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8C" w:rsidRDefault="003117BF">
      <w:pPr>
        <w:pStyle w:val="Textbody"/>
        <w:rPr>
          <w:color w:val="000080"/>
          <w:sz w:val="18"/>
          <w:szCs w:val="18"/>
        </w:rPr>
      </w:pPr>
      <w:bookmarkStart w:id="0" w:name="_GoBack"/>
      <w:bookmarkEnd w:id="0"/>
      <w:r>
        <w:rPr>
          <w:noProof/>
          <w:color w:val="00008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812159</wp:posOffset>
                </wp:positionH>
                <wp:positionV relativeFrom="paragraph">
                  <wp:posOffset>25560</wp:posOffset>
                </wp:positionV>
                <wp:extent cx="4546800" cy="686880"/>
                <wp:effectExtent l="19050" t="19050" r="25200" b="1797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6800" cy="686880"/>
                          <a:chOff x="0" y="0"/>
                          <a:chExt cx="4546800" cy="686880"/>
                        </a:xfrm>
                      </wpg:grpSpPr>
                      <wps:wsp>
                        <wps:cNvPr id="2" name="Forme libre : forme 2"/>
                        <wps:cNvSpPr/>
                        <wps:spPr>
                          <a:xfrm>
                            <a:off x="0" y="0"/>
                            <a:ext cx="4546800" cy="686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21600"/>
                              <a:gd name="f8" fmla="+- 0 0 0"/>
                              <a:gd name="f9" fmla="*/ f4 1 21600"/>
                              <a:gd name="f10" fmla="*/ f5 1 21600"/>
                              <a:gd name="f11" fmla="+- f6 2540 0"/>
                              <a:gd name="f12" fmla="+- f7 0 2540"/>
                              <a:gd name="f13" fmla="+- f6 800 0"/>
                              <a:gd name="f14" fmla="+- f7 0 800"/>
                              <a:gd name="f15" fmla="+- 0 0 f1"/>
                              <a:gd name="f16" fmla="*/ f8 f0 1"/>
                              <a:gd name="f17" fmla="*/ f13 f9 1"/>
                              <a:gd name="f18" fmla="*/ f14 f9 1"/>
                              <a:gd name="f19" fmla="*/ f14 f10 1"/>
                              <a:gd name="f20" fmla="*/ f13 f10 1"/>
                              <a:gd name="f21" fmla="+- f11 0 f6"/>
                              <a:gd name="f22" fmla="+- 0 0 f11"/>
                              <a:gd name="f23" fmla="+- 21600 0 f12"/>
                              <a:gd name="f24" fmla="+- f12 0 f7"/>
                              <a:gd name="f25" fmla="*/ 10800 f9 1"/>
                              <a:gd name="f26" fmla="*/ 0 f10 1"/>
                              <a:gd name="f27" fmla="*/ f16 1 f3"/>
                              <a:gd name="f28" fmla="*/ 0 f9 1"/>
                              <a:gd name="f29" fmla="*/ 10800 f10 1"/>
                              <a:gd name="f30" fmla="*/ 21600 f10 1"/>
                              <a:gd name="f31" fmla="*/ 21600 f9 1"/>
                              <a:gd name="f32" fmla="abs f21"/>
                              <a:gd name="f33" fmla="abs f22"/>
                              <a:gd name="f34" fmla="?: f21 f15 f1"/>
                              <a:gd name="f35" fmla="?: f21 f1 f15"/>
                              <a:gd name="f36" fmla="?: f22 0 f0"/>
                              <a:gd name="f37" fmla="?: f22 f0 0"/>
                              <a:gd name="f38" fmla="abs f23"/>
                              <a:gd name="f39" fmla="?: f23 f15 f1"/>
                              <a:gd name="f40" fmla="?: f23 f1 f15"/>
                              <a:gd name="f41" fmla="?: f23 f2 f1"/>
                              <a:gd name="f42" fmla="?: f23 f1 f2"/>
                              <a:gd name="f43" fmla="abs f24"/>
                              <a:gd name="f44" fmla="?: f24 f15 f1"/>
                              <a:gd name="f45" fmla="?: f24 f1 f15"/>
                              <a:gd name="f46" fmla="?: f23 0 f0"/>
                              <a:gd name="f47" fmla="?: f23 f0 0"/>
                              <a:gd name="f48" fmla="?: f22 f15 f1"/>
                              <a:gd name="f49" fmla="?: f22 f1 f15"/>
                              <a:gd name="f50" fmla="?: f22 f2 f1"/>
                              <a:gd name="f51" fmla="?: f22 f1 f2"/>
                              <a:gd name="f52" fmla="+- f27 0 f1"/>
                              <a:gd name="f53" fmla="?: f21 f37 f36"/>
                              <a:gd name="f54" fmla="?: f21 f36 f37"/>
                              <a:gd name="f55" fmla="?: f22 f34 f35"/>
                              <a:gd name="f56" fmla="?: f23 f42 f41"/>
                              <a:gd name="f57" fmla="?: f23 f41 f42"/>
                              <a:gd name="f58" fmla="?: f21 f40 f39"/>
                              <a:gd name="f59" fmla="?: f24 f47 f46"/>
                              <a:gd name="f60" fmla="?: f24 f46 f47"/>
                              <a:gd name="f61" fmla="?: f23 f44 f45"/>
                              <a:gd name="f62" fmla="?: f22 f51 f50"/>
                              <a:gd name="f63" fmla="?: f22 f50 f51"/>
                              <a:gd name="f64" fmla="?: f24 f49 f48"/>
                              <a:gd name="f65" fmla="?: f22 f53 f54"/>
                              <a:gd name="f66" fmla="?: f21 f57 f56"/>
                              <a:gd name="f67" fmla="?: f23 f59 f60"/>
                              <a:gd name="f68" fmla="?: f24 f63 f62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2">
                                <a:pos x="f25" y="f26"/>
                              </a:cxn>
                              <a:cxn ang="f52">
                                <a:pos x="f28" y="f29"/>
                              </a:cxn>
                              <a:cxn ang="f52">
                                <a:pos x="f25" y="f30"/>
                              </a:cxn>
                              <a:cxn ang="f52">
                                <a:pos x="f31" y="f29"/>
                              </a:cxn>
                            </a:cxnLst>
                            <a:rect l="f17" t="f20" r="f18" b="f19"/>
                            <a:pathLst>
                              <a:path w="21600" h="21600">
                                <a:moveTo>
                                  <a:pt x="f6" y="f11"/>
                                </a:moveTo>
                                <a:arcTo wR="f32" hR="f33" stAng="f65" swAng="f55"/>
                                <a:lnTo>
                                  <a:pt x="f12" y="f6"/>
                                </a:lnTo>
                                <a:arcTo wR="f38" hR="f32" stAng="f66" swAng="f58"/>
                                <a:lnTo>
                                  <a:pt x="f7" y="f12"/>
                                </a:lnTo>
                                <a:arcTo wR="f43" hR="f38" stAng="f67" swAng="f61"/>
                                <a:lnTo>
                                  <a:pt x="f11" y="f7"/>
                                </a:lnTo>
                                <a:arcTo wR="f33" hR="f43" stAng="f68" swAng="f64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816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7038C" w:rsidRDefault="00C7038C"/>
                          </w:txbxContent>
                        </wps:txbx>
                        <wps:bodyPr vert="horz" wrap="square" lIns="158760" tIns="82440" rIns="158760" bIns="82440" anchor="ctr" anchorCtr="0" compatLnSpc="0"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167761" y="24840"/>
                            <a:ext cx="4209840" cy="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038C" w:rsidRDefault="003117BF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eastAsia="Times New Roman" w:hAnsi="Comic Sans MS" w:cs="Comic Sans MS"/>
                                  <w:color w:val="000080"/>
                                  <w:sz w:val="28"/>
                                  <w:szCs w:val="28"/>
                                  <w:lang w:bidi="ar-SA"/>
                                </w:rPr>
                                <w:t>Liste de fournitures à prévoir pour la rentrée</w:t>
                              </w:r>
                            </w:p>
                            <w:p w:rsidR="00C7038C" w:rsidRDefault="003117BF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eastAsia="Times New Roman" w:hAnsi="Comic Sans MS" w:cs="Comic Sans MS"/>
                                  <w:color w:val="000080"/>
                                  <w:sz w:val="28"/>
                                  <w:szCs w:val="28"/>
                                  <w:lang w:bidi="ar-SA"/>
                                </w:rPr>
                                <w:tab/>
                                <w:t>2019 / 2020 - CP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63.95pt;margin-top:2pt;width:358pt;height:54.1pt;z-index:251658240" coordsize="45468,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">
                <v:shape id="Forme libre : forme 2" o:spid="_x0000_s1027" style="position:absolute;width:45468;height:6868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" adj="-11796480,,5400" path="m,2540wa,,5080,5080,,2540,2540,l19060,wa16520,,21600,5080,19060,,21600,2540l21600,19060wa16520,16520,21600,21600,21600,19060,19060,21600l2540,21600wa,16520,5080,21600,2540,21600,,19060l,2540xe" strokeweight="1.06mm">
                  <v:stroke joinstyle="miter" endcap="square"/>
                  <v:formulas/>
                  <v:path arrowok="t" o:connecttype="custom" o:connectlocs="2273400,0;4546800,343440;2273400,686880;0,343440;2273400,0;0,343440;2273400,686880;4546800,343440" o:connectangles="270,0,90,180,270,270,270,270" textboxrect="800,800,20800,20800"/>
                  <v:textbox inset="4.41mm,2.29mm,4.41mm,2.29mm">
                    <w:txbxContent>
                      <w:p w:rsidR="00C7038C" w:rsidRDefault="00C7038C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left:1677;top:248;width:42099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:rsidR="00C7038C" w:rsidRDefault="003117BF">
                        <w:pPr>
                          <w:jc w:val="center"/>
                        </w:pPr>
                        <w:r>
                          <w:rPr>
                            <w:rFonts w:ascii="Comic Sans MS" w:eastAsia="Times New Roman" w:hAnsi="Comic Sans MS" w:cs="Comic Sans MS"/>
                            <w:color w:val="000080"/>
                            <w:sz w:val="28"/>
                            <w:szCs w:val="28"/>
                            <w:lang w:bidi="ar-SA"/>
                          </w:rPr>
                          <w:t>Liste de fournitures à prévoir pour la rentrée</w:t>
                        </w:r>
                      </w:p>
                      <w:p w:rsidR="00C7038C" w:rsidRDefault="003117BF">
                        <w:pPr>
                          <w:jc w:val="center"/>
                        </w:pPr>
                        <w:r>
                          <w:rPr>
                            <w:rFonts w:ascii="Comic Sans MS" w:eastAsia="Times New Roman" w:hAnsi="Comic Sans MS" w:cs="Comic Sans MS"/>
                            <w:color w:val="000080"/>
                            <w:sz w:val="28"/>
                            <w:szCs w:val="28"/>
                            <w:lang w:bidi="ar-SA"/>
                          </w:rPr>
                          <w:tab/>
                          <w:t>2019 / 2020 - CP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038C" w:rsidRDefault="00C7038C">
      <w:pPr>
        <w:pStyle w:val="Textbody"/>
        <w:rPr>
          <w:color w:val="000080"/>
          <w:sz w:val="18"/>
          <w:szCs w:val="18"/>
        </w:rPr>
      </w:pPr>
    </w:p>
    <w:p w:rsidR="00C7038C" w:rsidRDefault="00C7038C">
      <w:pPr>
        <w:pStyle w:val="Textbody"/>
        <w:rPr>
          <w:color w:val="000080"/>
          <w:sz w:val="18"/>
          <w:szCs w:val="18"/>
        </w:rPr>
      </w:pPr>
    </w:p>
    <w:p w:rsidR="00C7038C" w:rsidRDefault="00C7038C">
      <w:pPr>
        <w:pStyle w:val="Textbody"/>
        <w:rPr>
          <w:color w:val="000080"/>
          <w:sz w:val="18"/>
          <w:szCs w:val="18"/>
        </w:rPr>
      </w:pPr>
    </w:p>
    <w:p w:rsidR="00C7038C" w:rsidRDefault="00C7038C">
      <w:pPr>
        <w:pStyle w:val="Textbody"/>
        <w:rPr>
          <w:color w:val="000080"/>
          <w:sz w:val="18"/>
          <w:szCs w:val="18"/>
        </w:rPr>
      </w:pPr>
    </w:p>
    <w:p w:rsidR="00C7038C" w:rsidRDefault="003117BF">
      <w:pPr>
        <w:pStyle w:val="Corpsdetexte21"/>
        <w:jc w:val="both"/>
        <w:rPr>
          <w:sz w:val="22"/>
        </w:rPr>
      </w:pPr>
      <w:r>
        <w:rPr>
          <w:sz w:val="22"/>
        </w:rPr>
        <w:t xml:space="preserve">Votre enfant rentre en CP. Vous allez pouvoir penser à cette rentrée en préparant avec lui les fournitures </w:t>
      </w:r>
      <w:r>
        <w:rPr>
          <w:sz w:val="22"/>
        </w:rPr>
        <w:t>qui lui seront utiles.</w:t>
      </w:r>
    </w:p>
    <w:p w:rsidR="00C7038C" w:rsidRDefault="003117BF">
      <w:pPr>
        <w:pStyle w:val="Standard"/>
        <w:jc w:val="both"/>
      </w:pPr>
      <w:r>
        <w:rPr>
          <w:rFonts w:ascii="Comic Sans MS" w:hAnsi="Comic Sans MS" w:cs="Comic Sans MS"/>
          <w:b/>
          <w:bCs/>
          <w:sz w:val="22"/>
        </w:rPr>
        <w:t xml:space="preserve">Merci d’écrire le prénom de votre enfant sur </w:t>
      </w:r>
      <w:r>
        <w:rPr>
          <w:rFonts w:ascii="Comic Sans MS" w:hAnsi="Comic Sans MS" w:cs="Comic Sans MS"/>
          <w:b/>
          <w:bCs/>
          <w:sz w:val="22"/>
          <w:u w:val="single"/>
        </w:rPr>
        <w:t>tout le matériel.</w:t>
      </w:r>
    </w:p>
    <w:p w:rsidR="00C7038C" w:rsidRDefault="00C7038C">
      <w:pPr>
        <w:pStyle w:val="Standard"/>
        <w:jc w:val="both"/>
        <w:rPr>
          <w:rFonts w:ascii="Comic Sans MS" w:hAnsi="Comic Sans MS" w:cs="Comic Sans MS"/>
          <w:b/>
          <w:bCs/>
          <w:sz w:val="18"/>
          <w:u w:val="single"/>
        </w:rPr>
      </w:pPr>
    </w:p>
    <w:p w:rsidR="00C7038C" w:rsidRDefault="003117BF">
      <w:pPr>
        <w:pStyle w:val="Standard"/>
        <w:numPr>
          <w:ilvl w:val="0"/>
          <w:numId w:val="5"/>
        </w:numPr>
        <w:tabs>
          <w:tab w:val="left" w:pos="720"/>
        </w:tabs>
        <w:ind w:left="360"/>
      </w:pPr>
      <w:r>
        <w:rPr>
          <w:rFonts w:ascii="Comic Sans MS" w:hAnsi="Comic Sans MS" w:cs="Comic Sans MS"/>
          <w:b/>
          <w:bCs/>
          <w:u w:val="single"/>
        </w:rPr>
        <w:t>Une trousse contenant (mettre le prénom de l’enfant sur tout le matériel)</w:t>
      </w:r>
      <w:r>
        <w:rPr>
          <w:rFonts w:ascii="Comic Sans MS" w:hAnsi="Comic Sans MS" w:cs="Comic Sans MS"/>
          <w:u w:val="single"/>
        </w:rPr>
        <w:t> :</w:t>
      </w:r>
    </w:p>
    <w:p w:rsidR="00C7038C" w:rsidRDefault="003117BF">
      <w:pPr>
        <w:pStyle w:val="Standard"/>
        <w:numPr>
          <w:ilvl w:val="0"/>
          <w:numId w:val="6"/>
        </w:numPr>
        <w:tabs>
          <w:tab w:val="left" w:pos="36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une paire de ciseaux (il existe des ciseaux pour gaucher)</w:t>
      </w:r>
    </w:p>
    <w:p w:rsidR="00C7038C" w:rsidRDefault="003117BF">
      <w:pPr>
        <w:pStyle w:val="Standard"/>
        <w:numPr>
          <w:ilvl w:val="0"/>
          <w:numId w:val="2"/>
        </w:numPr>
        <w:tabs>
          <w:tab w:val="left" w:pos="360"/>
        </w:tabs>
      </w:pPr>
      <w:r>
        <w:rPr>
          <w:rFonts w:ascii="Comic Sans MS" w:hAnsi="Comic Sans MS" w:cs="Comic Sans MS"/>
        </w:rPr>
        <w:t xml:space="preserve">un taille-crayons </w:t>
      </w:r>
      <w:r>
        <w:rPr>
          <w:rFonts w:ascii="Comic Sans MS" w:hAnsi="Comic Sans MS" w:cs="Comic Sans MS"/>
          <w:b/>
          <w:u w:val="single"/>
        </w:rPr>
        <w:t>avec réservoir en</w:t>
      </w:r>
      <w:r>
        <w:rPr>
          <w:rFonts w:ascii="Comic Sans MS" w:hAnsi="Comic Sans MS" w:cs="Comic Sans MS"/>
          <w:b/>
          <w:u w:val="single"/>
        </w:rPr>
        <w:t xml:space="preserve"> plastique (pas de taille crayon jeu)</w:t>
      </w:r>
    </w:p>
    <w:p w:rsidR="00C7038C" w:rsidRDefault="003117BF">
      <w:pPr>
        <w:pStyle w:val="Standard"/>
        <w:numPr>
          <w:ilvl w:val="0"/>
          <w:numId w:val="2"/>
        </w:numPr>
        <w:tabs>
          <w:tab w:val="left" w:pos="36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une gomme</w:t>
      </w:r>
    </w:p>
    <w:p w:rsidR="00C7038C" w:rsidRDefault="003117BF">
      <w:pPr>
        <w:pStyle w:val="Standard"/>
        <w:numPr>
          <w:ilvl w:val="0"/>
          <w:numId w:val="2"/>
        </w:numPr>
        <w:tabs>
          <w:tab w:val="left" w:pos="360"/>
        </w:tabs>
      </w:pPr>
      <w:r>
        <w:rPr>
          <w:rFonts w:ascii="Comic Sans MS" w:hAnsi="Comic Sans MS" w:cs="Comic Sans MS"/>
        </w:rPr>
        <w:t>5 crayons de bois (à renouveler régulièrement)</w:t>
      </w:r>
    </w:p>
    <w:p w:rsidR="00C7038C" w:rsidRDefault="003117BF">
      <w:pPr>
        <w:pStyle w:val="Standard"/>
        <w:numPr>
          <w:ilvl w:val="0"/>
          <w:numId w:val="2"/>
        </w:numPr>
        <w:tabs>
          <w:tab w:val="left" w:pos="360"/>
        </w:tabs>
      </w:pPr>
      <w:r>
        <w:rPr>
          <w:rFonts w:ascii="Comic Sans MS" w:hAnsi="Comic Sans MS" w:cs="Comic Sans MS"/>
        </w:rPr>
        <w:t xml:space="preserve">5 bâtons de colle UHU, </w:t>
      </w:r>
      <w:r>
        <w:rPr>
          <w:rFonts w:ascii="Comic Sans MS" w:hAnsi="Comic Sans MS" w:cs="Comic Sans MS"/>
          <w:b/>
          <w:u w:val="single"/>
        </w:rPr>
        <w:t>pas de colle liquide (à renouveler régulièrement)</w:t>
      </w:r>
      <w:r>
        <w:rPr>
          <w:rFonts w:ascii="Comic Sans MS" w:hAnsi="Comic Sans MS" w:cs="Comic Sans MS"/>
        </w:rPr>
        <w:t>.</w:t>
      </w:r>
    </w:p>
    <w:p w:rsidR="00C7038C" w:rsidRDefault="003117BF">
      <w:pPr>
        <w:pStyle w:val="Standard"/>
        <w:numPr>
          <w:ilvl w:val="0"/>
          <w:numId w:val="2"/>
        </w:numPr>
        <w:tabs>
          <w:tab w:val="left" w:pos="360"/>
        </w:tabs>
      </w:pPr>
      <w:r>
        <w:rPr>
          <w:rFonts w:ascii="Comic Sans MS" w:hAnsi="Comic Sans MS" w:cs="Comic Sans MS"/>
        </w:rPr>
        <w:t xml:space="preserve">5 crayons velleda </w:t>
      </w:r>
      <w:r>
        <w:rPr>
          <w:rFonts w:ascii="Comic Sans MS" w:hAnsi="Comic Sans MS" w:cs="Comic Sans MS"/>
          <w:b/>
          <w:u w:val="single"/>
        </w:rPr>
        <w:t>bleus ou noirs</w:t>
      </w:r>
    </w:p>
    <w:p w:rsidR="00C7038C" w:rsidRDefault="003117BF">
      <w:pPr>
        <w:pStyle w:val="Standard"/>
        <w:numPr>
          <w:ilvl w:val="0"/>
          <w:numId w:val="2"/>
        </w:numPr>
        <w:tabs>
          <w:tab w:val="left" w:pos="36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une ardoise velleda + un petit chiffon</w:t>
      </w:r>
    </w:p>
    <w:p w:rsidR="00C7038C" w:rsidRDefault="003117BF">
      <w:pPr>
        <w:pStyle w:val="Standard"/>
      </w:pPr>
      <w:r>
        <w:rPr>
          <w:rFonts w:ascii="Wingdings" w:hAnsi="Wingdings" w:cs="Wingdings"/>
          <w:b/>
          <w:bCs/>
          <w:sz w:val="28"/>
          <w:szCs w:val="28"/>
        </w:rPr>
        <w:t></w:t>
      </w:r>
      <w:r>
        <w:rPr>
          <w:rFonts w:ascii="Comic Sans MS" w:hAnsi="Comic Sans MS" w:cs="Comic Sans MS"/>
          <w:b/>
          <w:bCs/>
        </w:rPr>
        <w:t xml:space="preserve"> Merci de prévoir pour renouveler les fournitures ci-dessus régulièrement.</w:t>
      </w:r>
    </w:p>
    <w:p w:rsidR="00C7038C" w:rsidRDefault="00C7038C">
      <w:pPr>
        <w:pStyle w:val="Standard"/>
        <w:rPr>
          <w:rFonts w:ascii="Comic Sans MS" w:hAnsi="Comic Sans MS" w:cs="Comic Sans MS"/>
          <w:i/>
          <w:sz w:val="16"/>
        </w:rPr>
      </w:pPr>
    </w:p>
    <w:p w:rsidR="00C7038C" w:rsidRDefault="003117BF">
      <w:pPr>
        <w:pStyle w:val="Standard"/>
        <w:numPr>
          <w:ilvl w:val="0"/>
          <w:numId w:val="7"/>
        </w:numPr>
        <w:tabs>
          <w:tab w:val="left" w:pos="720"/>
        </w:tabs>
      </w:pPr>
      <w:r>
        <w:rPr>
          <w:rFonts w:ascii="Comic Sans MS" w:hAnsi="Comic Sans MS" w:cs="Comic Sans MS"/>
          <w:b/>
          <w:bCs/>
          <w:iCs/>
          <w:u w:val="single"/>
        </w:rPr>
        <w:t>Une autre trousse contenant (mettre le prénom sur les crayons)</w:t>
      </w:r>
      <w:r>
        <w:rPr>
          <w:rFonts w:ascii="Comic Sans MS" w:hAnsi="Comic Sans MS" w:cs="Comic Sans MS"/>
          <w:iCs/>
          <w:u w:val="single"/>
        </w:rPr>
        <w:t> :</w:t>
      </w:r>
    </w:p>
    <w:p w:rsidR="00C7038C" w:rsidRDefault="003117BF">
      <w:pPr>
        <w:pStyle w:val="Standard"/>
        <w:numPr>
          <w:ilvl w:val="0"/>
          <w:numId w:val="8"/>
        </w:numPr>
        <w:ind w:left="0" w:firstLine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 lot de feutres 12 couleurs</w:t>
      </w:r>
    </w:p>
    <w:p w:rsidR="00C7038C" w:rsidRDefault="003117BF">
      <w:pPr>
        <w:pStyle w:val="Standard"/>
        <w:numPr>
          <w:ilvl w:val="0"/>
          <w:numId w:val="8"/>
        </w:numPr>
        <w:ind w:left="0" w:firstLine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 lot de crayons de couleurs 12 couleurs</w:t>
      </w:r>
    </w:p>
    <w:p w:rsidR="00C7038C" w:rsidRDefault="00C7038C">
      <w:pPr>
        <w:pStyle w:val="Standard"/>
        <w:rPr>
          <w:rFonts w:ascii="Comic Sans MS" w:hAnsi="Comic Sans MS" w:cs="Comic Sans MS"/>
          <w:sz w:val="18"/>
        </w:rPr>
      </w:pPr>
    </w:p>
    <w:p w:rsidR="00C7038C" w:rsidRDefault="003117B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Et aussi :</w:t>
      </w:r>
    </w:p>
    <w:p w:rsidR="00C7038C" w:rsidRDefault="003117BF">
      <w:pPr>
        <w:pStyle w:val="Standard"/>
        <w:numPr>
          <w:ilvl w:val="0"/>
          <w:numId w:val="9"/>
        </w:numPr>
        <w:tabs>
          <w:tab w:val="left" w:pos="345"/>
        </w:tabs>
        <w:ind w:left="360"/>
      </w:pPr>
      <w:r>
        <w:rPr>
          <w:rFonts w:ascii="Comic Sans MS" w:hAnsi="Comic Sans MS" w:cs="Comic Sans MS"/>
          <w:b/>
        </w:rPr>
        <w:t xml:space="preserve">1 grand classeur </w:t>
      </w:r>
      <w:r>
        <w:rPr>
          <w:rFonts w:ascii="Comic Sans MS" w:hAnsi="Comic Sans MS" w:cs="Comic Sans MS"/>
        </w:rPr>
        <w:t>avec</w:t>
      </w:r>
      <w:r>
        <w:rPr>
          <w:rFonts w:ascii="Comic Sans MS" w:hAnsi="Comic Sans MS" w:cs="Comic Sans MS"/>
          <w:b/>
        </w:rPr>
        <w:t xml:space="preserve"> </w:t>
      </w:r>
      <w:r>
        <w:rPr>
          <w:rFonts w:ascii="Comic Sans MS" w:hAnsi="Comic Sans MS" w:cs="Comic Sans MS"/>
          <w:b/>
          <w:u w:val="single"/>
        </w:rPr>
        <w:t>4 anneaux</w:t>
      </w:r>
      <w:r>
        <w:rPr>
          <w:rFonts w:ascii="Comic Sans MS" w:hAnsi="Comic Sans MS" w:cs="Comic Sans MS"/>
          <w:b/>
          <w:u w:val="single"/>
        </w:rPr>
        <w:t xml:space="preserve"> (dos de 4 cm</w:t>
      </w:r>
      <w:r>
        <w:rPr>
          <w:rFonts w:ascii="Comic Sans MS" w:hAnsi="Comic Sans MS" w:cs="Comic Sans MS"/>
        </w:rPr>
        <w:t>, avec une étiquette pré</w:t>
      </w:r>
      <w:r>
        <w:rPr>
          <w:rFonts w:ascii="Comic Sans MS" w:hAnsi="Comic Sans MS" w:cs="Comic Sans MS"/>
        </w:rPr>
        <w:t>nom)</w:t>
      </w:r>
    </w:p>
    <w:p w:rsidR="00C7038C" w:rsidRDefault="003117BF">
      <w:pPr>
        <w:pStyle w:val="Standard"/>
        <w:numPr>
          <w:ilvl w:val="0"/>
          <w:numId w:val="4"/>
        </w:numPr>
        <w:tabs>
          <w:tab w:val="left" w:pos="345"/>
        </w:tabs>
        <w:ind w:left="360"/>
      </w:pPr>
      <w:r>
        <w:rPr>
          <w:rFonts w:ascii="Comic Sans MS" w:hAnsi="Comic Sans MS" w:cs="Comic Sans MS"/>
          <w:b/>
        </w:rPr>
        <w:t xml:space="preserve">1 paquet de 6 intercalaires cartonnés </w:t>
      </w:r>
      <w:r>
        <w:rPr>
          <w:rFonts w:ascii="Comic Sans MS" w:hAnsi="Comic Sans MS" w:cs="Comic Sans MS"/>
        </w:rPr>
        <w:t>(à mettre dans le classeur)</w:t>
      </w:r>
    </w:p>
    <w:p w:rsidR="00C7038C" w:rsidRDefault="003117BF">
      <w:pPr>
        <w:pStyle w:val="Standard"/>
        <w:numPr>
          <w:ilvl w:val="0"/>
          <w:numId w:val="4"/>
        </w:numPr>
        <w:tabs>
          <w:tab w:val="left" w:pos="420"/>
        </w:tabs>
        <w:ind w:left="360"/>
      </w:pPr>
      <w:r>
        <w:rPr>
          <w:rFonts w:ascii="Comic Sans MS" w:hAnsi="Comic Sans MS" w:cs="Comic Sans MS"/>
          <w:b/>
          <w:bCs/>
        </w:rPr>
        <w:t>2 pochettes cartonnées</w:t>
      </w:r>
      <w:r>
        <w:rPr>
          <w:rFonts w:ascii="Comic Sans MS" w:hAnsi="Comic Sans MS" w:cs="Comic Sans MS"/>
        </w:rPr>
        <w:t xml:space="preserve"> avec rabats format A4 (avec le prénom)</w:t>
      </w:r>
    </w:p>
    <w:p w:rsidR="00C7038C" w:rsidRDefault="003117BF">
      <w:pPr>
        <w:pStyle w:val="Standard"/>
        <w:numPr>
          <w:ilvl w:val="0"/>
          <w:numId w:val="4"/>
        </w:numPr>
        <w:tabs>
          <w:tab w:val="left" w:pos="375"/>
        </w:tabs>
        <w:ind w:left="15" w:hanging="30"/>
      </w:pPr>
      <w:r>
        <w:rPr>
          <w:rFonts w:ascii="Comic Sans MS" w:hAnsi="Comic Sans MS" w:cs="Comic Sans MS"/>
          <w:b/>
          <w:szCs w:val="16"/>
        </w:rPr>
        <w:t xml:space="preserve">1 pochette </w:t>
      </w:r>
      <w:r>
        <w:rPr>
          <w:rFonts w:ascii="Comic Sans MS" w:hAnsi="Comic Sans MS" w:cs="Comic Sans MS"/>
          <w:b/>
          <w:bCs/>
          <w:szCs w:val="16"/>
          <w:u w:val="single"/>
        </w:rPr>
        <w:t xml:space="preserve">plastique transparente non colorée </w:t>
      </w:r>
      <w:r>
        <w:rPr>
          <w:rFonts w:ascii="Comic Sans MS" w:hAnsi="Comic Sans MS" w:cs="Comic Sans MS"/>
          <w:szCs w:val="16"/>
        </w:rPr>
        <w:t>avec rabats format A4</w:t>
      </w:r>
      <w:r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(avec le prénom).</w:t>
      </w:r>
    </w:p>
    <w:p w:rsidR="00C7038C" w:rsidRDefault="003117BF">
      <w:pPr>
        <w:pStyle w:val="Standard"/>
        <w:numPr>
          <w:ilvl w:val="0"/>
          <w:numId w:val="4"/>
        </w:numPr>
        <w:ind w:left="360"/>
      </w:pPr>
      <w:r>
        <w:rPr>
          <w:rFonts w:ascii="Comic Sans MS" w:hAnsi="Comic Sans MS" w:cs="Comic Sans MS"/>
        </w:rPr>
        <w:t xml:space="preserve">1 paquet de 50 pochettes perforées transparentes (21*29.5), </w:t>
      </w:r>
      <w:r>
        <w:rPr>
          <w:rFonts w:ascii="Comic Sans MS" w:hAnsi="Comic Sans MS" w:cs="Comic Sans MS"/>
          <w:u w:val="single"/>
        </w:rPr>
        <w:t>ne pas mettre dans le classeur.</w:t>
      </w:r>
    </w:p>
    <w:p w:rsidR="00C7038C" w:rsidRDefault="003117BF">
      <w:pPr>
        <w:pStyle w:val="Standard"/>
        <w:numPr>
          <w:ilvl w:val="0"/>
          <w:numId w:val="4"/>
        </w:numPr>
        <w:tabs>
          <w:tab w:val="left" w:pos="720"/>
        </w:tabs>
        <w:ind w:lef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boîte de mouchoirs</w:t>
      </w:r>
    </w:p>
    <w:p w:rsidR="00C7038C" w:rsidRDefault="003117BF">
      <w:pPr>
        <w:pStyle w:val="Standard"/>
        <w:numPr>
          <w:ilvl w:val="0"/>
          <w:numId w:val="4"/>
        </w:numPr>
        <w:tabs>
          <w:tab w:val="left" w:pos="720"/>
        </w:tabs>
        <w:ind w:left="360"/>
      </w:pPr>
      <w:r>
        <w:rPr>
          <w:rFonts w:ascii="Comic Sans MS" w:hAnsi="Comic Sans MS" w:cs="Comic Sans MS"/>
        </w:rPr>
        <w:t>un calendrier</w:t>
      </w:r>
      <w:r>
        <w:rPr>
          <w:rFonts w:ascii="Comic Sans MS" w:hAnsi="Comic Sans MS" w:cs="Comic Sans MS"/>
          <w:b/>
          <w:u w:val="single"/>
        </w:rPr>
        <w:t xml:space="preserve"> 40 par 55 cm environ</w:t>
      </w:r>
      <w:r>
        <w:rPr>
          <w:rFonts w:ascii="Comic Sans MS" w:hAnsi="Comic Sans MS" w:cs="Comic Sans MS"/>
        </w:rPr>
        <w:t xml:space="preserve"> (pour faire un sous-main)</w:t>
      </w:r>
    </w:p>
    <w:p w:rsidR="00C7038C" w:rsidRDefault="003117BF">
      <w:pPr>
        <w:pStyle w:val="Standard"/>
        <w:numPr>
          <w:ilvl w:val="0"/>
          <w:numId w:val="4"/>
        </w:numPr>
        <w:tabs>
          <w:tab w:val="left" w:pos="720"/>
        </w:tabs>
        <w:ind w:lef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une blouse ou autre pour la peinture (marquée au nom de votre enfant)</w:t>
      </w:r>
    </w:p>
    <w:p w:rsidR="00C7038C" w:rsidRDefault="003117BF">
      <w:pPr>
        <w:pStyle w:val="Standard"/>
        <w:numPr>
          <w:ilvl w:val="0"/>
          <w:numId w:val="4"/>
        </w:numPr>
        <w:tabs>
          <w:tab w:val="left" w:pos="720"/>
        </w:tabs>
        <w:ind w:left="36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une timbale pour boire (marquée au nom de votre enfant)</w:t>
      </w:r>
    </w:p>
    <w:p w:rsidR="00C7038C" w:rsidRDefault="00C7038C">
      <w:pPr>
        <w:pStyle w:val="Standard"/>
        <w:rPr>
          <w:rFonts w:ascii="Comic Sans MS" w:hAnsi="Comic Sans MS" w:cs="Comic Sans MS"/>
          <w:sz w:val="18"/>
        </w:rPr>
      </w:pPr>
    </w:p>
    <w:p w:rsidR="00C7038C" w:rsidRDefault="003117BF">
      <w:pPr>
        <w:pStyle w:val="Standard"/>
        <w:rPr>
          <w:rFonts w:ascii="Comic Sans MS" w:hAnsi="Comic Sans MS" w:cs="Comic Sans MS"/>
          <w:i/>
        </w:rPr>
      </w:pPr>
      <w:r>
        <w:rPr>
          <w:rFonts w:ascii="Comic Sans MS" w:hAnsi="Comic Sans MS" w:cs="Comic Sans MS"/>
          <w:i/>
        </w:rPr>
        <w:t>Et éventuellement :</w:t>
      </w:r>
    </w:p>
    <w:p w:rsidR="00C7038C" w:rsidRDefault="003117BF">
      <w:pPr>
        <w:pStyle w:val="Standard"/>
        <w:ind w:left="360"/>
      </w:pPr>
      <w:r>
        <w:rPr>
          <w:rFonts w:ascii="Comic Sans MS" w:hAnsi="Comic Sans MS" w:cs="Comic Sans MS"/>
          <w:i/>
        </w:rPr>
        <w:t xml:space="preserve">1 porte vue (20 vues) pour les enfants qui font </w:t>
      </w:r>
      <w:r>
        <w:rPr>
          <w:rFonts w:ascii="Comic Sans MS" w:hAnsi="Comic Sans MS" w:cs="Comic Sans MS"/>
          <w:i/>
          <w:u w:val="single"/>
        </w:rPr>
        <w:t>éveil à la fo</w:t>
      </w:r>
      <w:r>
        <w:rPr>
          <w:rFonts w:ascii="Comic Sans MS" w:hAnsi="Comic Sans MS" w:cs="Comic Sans MS"/>
          <w:i/>
          <w:u w:val="single"/>
        </w:rPr>
        <w:t>i ou culture chrétienne avec le nom de votre enfant.</w:t>
      </w:r>
    </w:p>
    <w:p w:rsidR="00C7038C" w:rsidRDefault="00C7038C">
      <w:pPr>
        <w:pStyle w:val="Standard"/>
        <w:rPr>
          <w:rFonts w:ascii="Comic Sans MS" w:hAnsi="Comic Sans MS" w:cs="Comic Sans MS"/>
          <w:sz w:val="18"/>
        </w:rPr>
      </w:pPr>
    </w:p>
    <w:p w:rsidR="00C7038C" w:rsidRDefault="003117BF">
      <w:pPr>
        <w:pStyle w:val="Standard"/>
        <w:ind w:right="-426"/>
        <w:rPr>
          <w:rFonts w:ascii="Comic Sans MS" w:hAnsi="Comic Sans MS" w:cs="Comic Sans MS"/>
          <w:b/>
          <w:sz w:val="22"/>
        </w:rPr>
      </w:pPr>
      <w:r>
        <w:rPr>
          <w:rFonts w:ascii="Comic Sans MS" w:hAnsi="Comic Sans MS" w:cs="Comic Sans MS"/>
          <w:b/>
          <w:sz w:val="22"/>
        </w:rPr>
        <w:t>Prévoir du plastique transparent pour couvrir les fichiers.</w:t>
      </w:r>
    </w:p>
    <w:p w:rsidR="00C7038C" w:rsidRDefault="003117BF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Bonnes vacances</w:t>
      </w:r>
    </w:p>
    <w:sectPr w:rsidR="00C7038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17BF">
      <w:r>
        <w:separator/>
      </w:r>
    </w:p>
  </w:endnote>
  <w:endnote w:type="continuationSeparator" w:id="0">
    <w:p w:rsidR="00000000" w:rsidRDefault="0031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OpenSymbol, Calibr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117BF">
      <w:r>
        <w:rPr>
          <w:color w:val="000000"/>
        </w:rPr>
        <w:separator/>
      </w:r>
    </w:p>
  </w:footnote>
  <w:footnote w:type="continuationSeparator" w:id="0">
    <w:p w:rsidR="00000000" w:rsidRDefault="0031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33F8"/>
    <w:multiLevelType w:val="multilevel"/>
    <w:tmpl w:val="E5B4EF54"/>
    <w:styleLink w:val="WW8Num6"/>
    <w:lvl w:ilvl="0">
      <w:numFmt w:val="bullet"/>
      <w:lvlText w:val="o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2E3226"/>
    <w:multiLevelType w:val="multilevel"/>
    <w:tmpl w:val="4D785F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D5857A3"/>
    <w:multiLevelType w:val="multilevel"/>
    <w:tmpl w:val="89CCDD90"/>
    <w:styleLink w:val="WW8Num3"/>
    <w:lvl w:ilvl="0">
      <w:numFmt w:val="bullet"/>
      <w:lvlText w:val="o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11275AB"/>
    <w:multiLevelType w:val="multilevel"/>
    <w:tmpl w:val="E196F712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577AC4"/>
    <w:multiLevelType w:val="multilevel"/>
    <w:tmpl w:val="2BE2CEFE"/>
    <w:styleLink w:val="WW8Num5"/>
    <w:lvl w:ilvl="0">
      <w:numFmt w:val="bullet"/>
      <w:lvlText w:val=""/>
      <w:lvlJc w:val="left"/>
      <w:pPr>
        <w:ind w:left="1440" w:hanging="360"/>
      </w:pPr>
      <w:rPr>
        <w:rFonts w:ascii="Wingdings" w:hAnsi="Wingdings" w:cs="OpenSymbol, Calibri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/>
  </w:num>
  <w:num w:numId="6">
    <w:abstractNumId w:val="2"/>
    <w:lvlOverride w:ilvl="0"/>
  </w:num>
  <w:num w:numId="7">
    <w:abstractNumId w:val="3"/>
    <w:lvlOverride w:ilvl="0"/>
  </w:num>
  <w:num w:numId="8">
    <w:abstractNumId w:val="1"/>
  </w:num>
  <w:num w:numId="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038C"/>
    <w:rsid w:val="003117BF"/>
    <w:rsid w:val="00C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D70E0E-DE90-4799-AE68-82CB2FBB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rpsdetexte21">
    <w:name w:val="Corps de texte 21"/>
    <w:basedOn w:val="Standard"/>
    <w:rPr>
      <w:rFonts w:ascii="Comic Sans MS" w:hAnsi="Comic Sans MS" w:cs="Comic Sans MS"/>
      <w:sz w:val="28"/>
      <w:szCs w:val="28"/>
    </w:rPr>
  </w:style>
  <w:style w:type="character" w:customStyle="1" w:styleId="WW8Num5z0">
    <w:name w:val="WW8Num5z0"/>
    <w:rPr>
      <w:rFonts w:ascii="OpenSymbol, Calibri" w:hAnsi="OpenSymbol, Calibri" w:cs="OpenSymbol, Calibri"/>
      <w:sz w:val="16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6z0">
    <w:name w:val="WW8Num6z0"/>
    <w:rPr>
      <w:rFonts w:ascii="Wingdings" w:hAnsi="Wingdings" w:cs="Wingdings"/>
      <w:sz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5">
    <w:name w:val="WW8Num5"/>
    <w:basedOn w:val="Aucuneliste"/>
    <w:pPr>
      <w:numPr>
        <w:numId w:val="1"/>
      </w:numPr>
    </w:pPr>
  </w:style>
  <w:style w:type="numbering" w:customStyle="1" w:styleId="WW8Num3">
    <w:name w:val="WW8Num3"/>
    <w:basedOn w:val="Aucuneliste"/>
    <w:pPr>
      <w:numPr>
        <w:numId w:val="2"/>
      </w:numPr>
    </w:pPr>
  </w:style>
  <w:style w:type="numbering" w:customStyle="1" w:styleId="WW8Num4">
    <w:name w:val="WW8Num4"/>
    <w:basedOn w:val="Aucuneliste"/>
    <w:pPr>
      <w:numPr>
        <w:numId w:val="3"/>
      </w:numPr>
    </w:pPr>
  </w:style>
  <w:style w:type="numbering" w:customStyle="1" w:styleId="WW8Num6">
    <w:name w:val="WW8Num6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 Morice</dc:creator>
  <cp:lastModifiedBy>alexandra Champion</cp:lastModifiedBy>
  <cp:revision>2</cp:revision>
  <dcterms:created xsi:type="dcterms:W3CDTF">2019-06-16T15:21:00Z</dcterms:created>
  <dcterms:modified xsi:type="dcterms:W3CDTF">2019-06-16T15:21:00Z</dcterms:modified>
</cp:coreProperties>
</file>